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4E" w:rsidRPr="006063D6" w:rsidRDefault="00BE5B4E" w:rsidP="00BE5B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3D6">
        <w:rPr>
          <w:rFonts w:ascii="Arial" w:hAnsi="Arial" w:cs="Arial"/>
          <w:b/>
          <w:bCs/>
          <w:sz w:val="20"/>
          <w:szCs w:val="20"/>
        </w:rPr>
        <w:t>„</w:t>
      </w:r>
      <w:r w:rsidRPr="00FC1F27">
        <w:rPr>
          <w:rFonts w:ascii="Arial" w:hAnsi="Arial" w:cs="Arial"/>
          <w:b/>
          <w:bCs/>
          <w:sz w:val="20"/>
          <w:szCs w:val="20"/>
        </w:rPr>
        <w:t>Modernizacja</w:t>
      </w:r>
      <w:r>
        <w:rPr>
          <w:rFonts w:ascii="Arial" w:hAnsi="Arial" w:cs="Arial"/>
          <w:b/>
          <w:bCs/>
          <w:sz w:val="20"/>
          <w:szCs w:val="20"/>
        </w:rPr>
        <w:t xml:space="preserve"> budynku Zespołu Szkół Politechnicznych – stary budynek”</w:t>
      </w:r>
    </w:p>
    <w:p w:rsidR="00BE5B4E" w:rsidRPr="000C7661" w:rsidRDefault="00BE5B4E" w:rsidP="00BE5B4E">
      <w:pPr>
        <w:spacing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BE5B4E" w:rsidRPr="006063D6" w:rsidRDefault="00BE5B4E" w:rsidP="00BE5B4E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Zespół Szkół Politechnicznych im. Bohaterów Monte Cassino</w:t>
      </w:r>
    </w:p>
    <w:p w:rsidR="00BE5B4E" w:rsidRPr="006063D6" w:rsidRDefault="00BE5B4E" w:rsidP="00BE5B4E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Wojska Polskiego 1</w:t>
      </w:r>
    </w:p>
    <w:p w:rsidR="00BE5B4E" w:rsidRDefault="00BE5B4E" w:rsidP="00BE5B4E">
      <w:pPr>
        <w:jc w:val="center"/>
      </w:pPr>
      <w:r w:rsidRPr="006063D6">
        <w:rPr>
          <w:rFonts w:ascii="Arial" w:hAnsi="Arial" w:cs="Arial"/>
          <w:b/>
          <w:bCs/>
          <w:sz w:val="20"/>
          <w:szCs w:val="20"/>
        </w:rPr>
        <w:t xml:space="preserve">62 – 300 Września 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BE5B4E" w:rsidRDefault="00BE5B4E"/>
    <w:p w:rsidR="00371B3F" w:rsidRPr="00BE5B4E" w:rsidRDefault="00BE5B4E">
      <w:pPr>
        <w:rPr>
          <w:b/>
        </w:rPr>
      </w:pPr>
      <w:r w:rsidRPr="00BE5B4E">
        <w:rPr>
          <w:b/>
        </w:rPr>
        <w:t>LINK DO POSTĘPOWANIA :</w:t>
      </w:r>
    </w:p>
    <w:p w:rsidR="00BE5B4E" w:rsidRDefault="009E4664">
      <w:hyperlink r:id="rId4" w:history="1">
        <w:r w:rsidRPr="00970568">
          <w:rPr>
            <w:rStyle w:val="Hipercze"/>
          </w:rPr>
          <w:t>https://miniportal.uzp.gov.pl/</w:t>
        </w:r>
      </w:hyperlink>
    </w:p>
    <w:p w:rsidR="00BE5B4E" w:rsidRDefault="00BE5B4E"/>
    <w:p w:rsidR="00BE5B4E" w:rsidRPr="00BE5B4E" w:rsidRDefault="00BE5B4E">
      <w:pPr>
        <w:rPr>
          <w:b/>
        </w:rPr>
      </w:pPr>
      <w:r w:rsidRPr="00BE5B4E">
        <w:rPr>
          <w:b/>
        </w:rPr>
        <w:t xml:space="preserve">ID POSTĘPOWANIA: </w:t>
      </w:r>
    </w:p>
    <w:p w:rsidR="00BE5B4E" w:rsidRDefault="00BE5B4E">
      <w:r>
        <w:br/>
        <w:t xml:space="preserve"> 2021/BZP 00016422/01</w:t>
      </w:r>
    </w:p>
    <w:sectPr w:rsidR="00BE5B4E" w:rsidSect="0037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5B4E"/>
    <w:rsid w:val="00371B3F"/>
    <w:rsid w:val="009E4664"/>
    <w:rsid w:val="00BE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282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CFG.06</dc:creator>
  <cp:lastModifiedBy>CFG.06</cp:lastModifiedBy>
  <cp:revision>2</cp:revision>
  <dcterms:created xsi:type="dcterms:W3CDTF">2021-03-11T14:08:00Z</dcterms:created>
  <dcterms:modified xsi:type="dcterms:W3CDTF">2021-03-11T14:12:00Z</dcterms:modified>
</cp:coreProperties>
</file>